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14D2B" w14:textId="5212AE0F" w:rsidR="00587D0B" w:rsidRDefault="00587D0B" w:rsidP="00587D0B">
      <w:pPr>
        <w:rPr>
          <w:lang w:val="pt-BR"/>
        </w:rPr>
      </w:pPr>
      <w:r>
        <w:rPr>
          <w:lang w:val="pt-BR"/>
        </w:rPr>
        <w:t xml:space="preserve">Códigos de Barra dos KIT´s e de cada fórmula. </w:t>
      </w:r>
    </w:p>
    <w:p w14:paraId="28A4D672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KIT EU SOU    7898579715677</w:t>
      </w:r>
    </w:p>
    <w:p w14:paraId="107A9599" w14:textId="43AA19D3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KIT DOZE RAIOS  7898579715660</w:t>
      </w:r>
    </w:p>
    <w:p w14:paraId="49C9BB9D" w14:textId="77777777" w:rsidR="00587D0B" w:rsidRPr="00587D0B" w:rsidRDefault="00587D0B" w:rsidP="00587D0B">
      <w:pPr>
        <w:rPr>
          <w:lang w:val="pt-BR"/>
        </w:rPr>
      </w:pPr>
    </w:p>
    <w:p w14:paraId="52463170" w14:textId="77777777" w:rsidR="00587D0B" w:rsidRDefault="00587D0B" w:rsidP="00587D0B">
      <w:pPr>
        <w:rPr>
          <w:lang w:val="pt-BR"/>
        </w:rPr>
      </w:pPr>
    </w:p>
    <w:p w14:paraId="09F8B191" w14:textId="23795915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KIT DOZE RAIOS</w:t>
      </w:r>
      <w:r w:rsidR="0052533E">
        <w:rPr>
          <w:lang w:val="pt-BR"/>
        </w:rPr>
        <w:t xml:space="preserve"> – Cada fórmula</w:t>
      </w:r>
    </w:p>
    <w:p w14:paraId="5B2F563E" w14:textId="69E37A04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7898579712805   Primeiro Raio</w:t>
      </w:r>
    </w:p>
    <w:p w14:paraId="420C6B0E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7898579712812   Segundo Raio</w:t>
      </w:r>
    </w:p>
    <w:p w14:paraId="7173CC74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7898579712829  Terceiro Raio</w:t>
      </w:r>
    </w:p>
    <w:p w14:paraId="02776C37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7898579712836   Quarto Raio</w:t>
      </w:r>
    </w:p>
    <w:p w14:paraId="3A7F2703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7898579712843   Quinto Raio</w:t>
      </w:r>
    </w:p>
    <w:p w14:paraId="3B087E4D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7898579712850   Sexto Raio</w:t>
      </w:r>
    </w:p>
    <w:p w14:paraId="4FE22324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7898579712867   Setimo Raio</w:t>
      </w:r>
    </w:p>
    <w:p w14:paraId="316B0DBF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7898579712874   Oitavo Raio</w:t>
      </w:r>
    </w:p>
    <w:p w14:paraId="72FB20EA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7898579712881   Nono Raio</w:t>
      </w:r>
    </w:p>
    <w:p w14:paraId="272AAA9E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7898579712898   Décimo Raio</w:t>
      </w:r>
    </w:p>
    <w:p w14:paraId="2AE041BF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7898579712904  Décimo Primeiro Raio</w:t>
      </w:r>
    </w:p>
    <w:p w14:paraId="784707C3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7898579712911   Décimo Segundo Raio</w:t>
      </w:r>
    </w:p>
    <w:p w14:paraId="5801B9B3" w14:textId="11377493" w:rsidR="00587D0B" w:rsidRDefault="00587D0B" w:rsidP="00587D0B">
      <w:pPr>
        <w:rPr>
          <w:lang w:val="pt-BR"/>
        </w:rPr>
      </w:pPr>
    </w:p>
    <w:p w14:paraId="177FEFE4" w14:textId="77777777" w:rsidR="00587D0B" w:rsidRPr="00587D0B" w:rsidRDefault="00587D0B" w:rsidP="00587D0B">
      <w:pPr>
        <w:rPr>
          <w:lang w:val="pt-BR"/>
        </w:rPr>
      </w:pPr>
    </w:p>
    <w:p w14:paraId="4FC53497" w14:textId="47340F8B" w:rsidR="00587D0B" w:rsidRDefault="00587D0B" w:rsidP="00587D0B">
      <w:pPr>
        <w:rPr>
          <w:lang w:val="pt-BR"/>
        </w:rPr>
      </w:pPr>
      <w:r w:rsidRPr="00587D0B">
        <w:rPr>
          <w:lang w:val="pt-BR"/>
        </w:rPr>
        <w:t>KIT EU SOU</w:t>
      </w:r>
      <w:r w:rsidR="0052533E">
        <w:rPr>
          <w:lang w:val="pt-BR"/>
        </w:rPr>
        <w:t xml:space="preserve"> </w:t>
      </w:r>
      <w:r w:rsidR="0052533E">
        <w:rPr>
          <w:lang w:val="pt-BR"/>
        </w:rPr>
        <w:t>– Cada fórmula</w:t>
      </w:r>
    </w:p>
    <w:p w14:paraId="2F92D5BA" w14:textId="35351075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7898579712928   Eu sou 1</w:t>
      </w:r>
    </w:p>
    <w:p w14:paraId="2F1DFFF6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7898579712935   Eu sou 2</w:t>
      </w:r>
    </w:p>
    <w:p w14:paraId="2CF14D78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7898579712942   Eu sou 3</w:t>
      </w:r>
    </w:p>
    <w:p w14:paraId="4035CAE9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7898579712959   Eu sou 4</w:t>
      </w:r>
    </w:p>
    <w:p w14:paraId="6AB63012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7898579712966   Eu sou 5</w:t>
      </w:r>
    </w:p>
    <w:p w14:paraId="6A5F242A" w14:textId="77777777" w:rsidR="00587D0B" w:rsidRPr="00587D0B" w:rsidRDefault="00587D0B" w:rsidP="00587D0B">
      <w:pPr>
        <w:rPr>
          <w:lang w:val="pt-BR"/>
        </w:rPr>
      </w:pPr>
      <w:r w:rsidRPr="00587D0B">
        <w:rPr>
          <w:lang w:val="pt-BR"/>
        </w:rPr>
        <w:t>7898579712973   Eu sou 6</w:t>
      </w:r>
    </w:p>
    <w:p w14:paraId="3F0B0DC1" w14:textId="5EFB423D" w:rsidR="00471181" w:rsidRDefault="00587D0B" w:rsidP="00587D0B">
      <w:r>
        <w:t>7898579712980   Eu sou 7</w:t>
      </w:r>
    </w:p>
    <w:sectPr w:rsidR="00471181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9156C" w14:textId="77777777" w:rsidR="00587D0B" w:rsidRDefault="00587D0B" w:rsidP="00587D0B">
      <w:pPr>
        <w:spacing w:after="0" w:line="240" w:lineRule="auto"/>
      </w:pPr>
      <w:r>
        <w:separator/>
      </w:r>
    </w:p>
  </w:endnote>
  <w:endnote w:type="continuationSeparator" w:id="0">
    <w:p w14:paraId="65488B2B" w14:textId="77777777" w:rsidR="00587D0B" w:rsidRDefault="00587D0B" w:rsidP="0058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007BF" w14:textId="77777777" w:rsidR="00587D0B" w:rsidRDefault="00587D0B" w:rsidP="00587D0B">
      <w:pPr>
        <w:spacing w:after="0" w:line="240" w:lineRule="auto"/>
      </w:pPr>
      <w:r>
        <w:separator/>
      </w:r>
    </w:p>
  </w:footnote>
  <w:footnote w:type="continuationSeparator" w:id="0">
    <w:p w14:paraId="7576F746" w14:textId="77777777" w:rsidR="00587D0B" w:rsidRDefault="00587D0B" w:rsidP="00587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BAAC" w14:textId="317DFE82" w:rsidR="00587D0B" w:rsidRDefault="00587D0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998CC1" wp14:editId="47EBF570">
          <wp:simplePos x="0" y="0"/>
          <wp:positionH relativeFrom="column">
            <wp:posOffset>-864235</wp:posOffset>
          </wp:positionH>
          <wp:positionV relativeFrom="paragraph">
            <wp:posOffset>-297180</wp:posOffset>
          </wp:positionV>
          <wp:extent cx="615950" cy="539128"/>
          <wp:effectExtent l="0" t="0" r="0" b="0"/>
          <wp:wrapNone/>
          <wp:docPr id="3" name="Imagem 3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950" cy="539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0B"/>
    <w:rsid w:val="0052533E"/>
    <w:rsid w:val="00587D0B"/>
    <w:rsid w:val="007D19E8"/>
    <w:rsid w:val="00B5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B4EB6"/>
  <w15:chartTrackingRefBased/>
  <w15:docId w15:val="{593F3510-B2A9-48FA-B92F-E84AAB51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D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87D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7D0B"/>
  </w:style>
  <w:style w:type="paragraph" w:styleId="Rodap">
    <w:name w:val="footer"/>
    <w:basedOn w:val="Normal"/>
    <w:link w:val="RodapChar"/>
    <w:uiPriority w:val="99"/>
    <w:unhideWhenUsed/>
    <w:rsid w:val="00587D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7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 M. Lazzuri</dc:creator>
  <cp:keywords/>
  <dc:description/>
  <cp:lastModifiedBy>Franco M. Lazzuri</cp:lastModifiedBy>
  <cp:revision>2</cp:revision>
  <dcterms:created xsi:type="dcterms:W3CDTF">2022-11-24T22:42:00Z</dcterms:created>
  <dcterms:modified xsi:type="dcterms:W3CDTF">2022-11-24T22:46:00Z</dcterms:modified>
</cp:coreProperties>
</file>